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8D84" w14:textId="77777777" w:rsidR="00853DA7" w:rsidRDefault="00853DA7" w:rsidP="00853DA7">
      <w:r>
        <w:rPr>
          <w:noProof/>
          <w:lang w:eastAsia="el-GR"/>
        </w:rPr>
        <w:drawing>
          <wp:inline distT="0" distB="0" distL="0" distR="0" wp14:anchorId="7E0AB2D5" wp14:editId="7B7B9F18">
            <wp:extent cx="5276850" cy="1009650"/>
            <wp:effectExtent l="0" t="0" r="0" b="0"/>
            <wp:docPr id="1" name="Εικόνα 1" descr="cid:image001.jpg@01D5E35A.88A7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35A.88A712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14:paraId="310DEB5A" w14:textId="6F005E03" w:rsidR="00853DA7" w:rsidRPr="00B90A96" w:rsidRDefault="00853DA7" w:rsidP="00853DA7">
      <w:pPr>
        <w:rPr>
          <w:rFonts w:ascii="Arial" w:hAnsi="Arial" w:cs="Arial"/>
          <w:sz w:val="18"/>
          <w:szCs w:val="18"/>
        </w:rPr>
      </w:pPr>
      <w:hyperlink r:id="rId6" w:history="1">
        <w:r w:rsidRPr="00B90A96">
          <w:rPr>
            <w:rStyle w:val="-"/>
            <w:rFonts w:ascii="Arial" w:hAnsi="Arial" w:cs="Arial"/>
            <w:sz w:val="18"/>
            <w:szCs w:val="18"/>
            <w:lang w:val="en-US"/>
          </w:rPr>
          <w:t>WWW</w:t>
        </w:r>
        <w:r w:rsidRPr="00B90A96">
          <w:rPr>
            <w:rStyle w:val="-"/>
            <w:rFonts w:ascii="Arial" w:hAnsi="Arial" w:cs="Arial"/>
            <w:sz w:val="18"/>
            <w:szCs w:val="18"/>
          </w:rPr>
          <w:t>.</w:t>
        </w:r>
        <w:r w:rsidRPr="00B90A96">
          <w:rPr>
            <w:rStyle w:val="-"/>
            <w:rFonts w:ascii="Arial" w:hAnsi="Arial" w:cs="Arial"/>
            <w:sz w:val="18"/>
            <w:szCs w:val="18"/>
            <w:lang w:val="en-US"/>
          </w:rPr>
          <w:t>EKCHANION</w:t>
        </w:r>
        <w:r w:rsidRPr="00B90A96">
          <w:rPr>
            <w:rStyle w:val="-"/>
            <w:rFonts w:ascii="Arial" w:hAnsi="Arial" w:cs="Arial"/>
            <w:sz w:val="18"/>
            <w:szCs w:val="18"/>
          </w:rPr>
          <w:t>.</w:t>
        </w:r>
        <w:r w:rsidRPr="00B90A96">
          <w:rPr>
            <w:rStyle w:val="-"/>
            <w:rFonts w:ascii="Arial" w:hAnsi="Arial" w:cs="Arial"/>
            <w:sz w:val="18"/>
            <w:szCs w:val="18"/>
            <w:lang w:val="en-US"/>
          </w:rPr>
          <w:t>GR</w:t>
        </w:r>
      </w:hyperlink>
      <w:r w:rsidRPr="00B90A96">
        <w:rPr>
          <w:rFonts w:ascii="Arial" w:hAnsi="Arial" w:cs="Arial"/>
          <w:sz w:val="18"/>
          <w:szCs w:val="18"/>
        </w:rPr>
        <w:t>                                                                                </w:t>
      </w:r>
      <w:r>
        <w:rPr>
          <w:rFonts w:ascii="Arial" w:hAnsi="Arial" w:cs="Arial"/>
          <w:sz w:val="18"/>
          <w:szCs w:val="18"/>
        </w:rPr>
        <w:t xml:space="preserve">  </w:t>
      </w:r>
      <w:r w:rsidRPr="00B90A96">
        <w:rPr>
          <w:rFonts w:ascii="Arial" w:hAnsi="Arial" w:cs="Arial"/>
          <w:sz w:val="18"/>
          <w:szCs w:val="18"/>
        </w:rPr>
        <w:t xml:space="preserve"> </w:t>
      </w:r>
      <w:r>
        <w:rPr>
          <w:rFonts w:ascii="Arial" w:hAnsi="Arial" w:cs="Arial"/>
          <w:sz w:val="18"/>
          <w:szCs w:val="18"/>
        </w:rPr>
        <w:t xml:space="preserve"> </w:t>
      </w:r>
      <w:r w:rsidRPr="00914815">
        <w:rPr>
          <w:rFonts w:ascii="Arial" w:hAnsi="Arial" w:cs="Arial"/>
          <w:sz w:val="20"/>
          <w:szCs w:val="20"/>
        </w:rPr>
        <w:t xml:space="preserve">Χανιά </w:t>
      </w:r>
      <w:r>
        <w:rPr>
          <w:rFonts w:ascii="Arial" w:hAnsi="Arial" w:cs="Arial"/>
          <w:sz w:val="20"/>
          <w:szCs w:val="20"/>
        </w:rPr>
        <w:t>6</w:t>
      </w:r>
      <w:r w:rsidRPr="00914815">
        <w:rPr>
          <w:rFonts w:ascii="Arial" w:hAnsi="Arial" w:cs="Arial"/>
          <w:sz w:val="20"/>
          <w:szCs w:val="20"/>
        </w:rPr>
        <w:t>-3-202</w:t>
      </w:r>
      <w:r>
        <w:rPr>
          <w:rFonts w:ascii="Arial" w:hAnsi="Arial" w:cs="Arial"/>
          <w:sz w:val="20"/>
          <w:szCs w:val="20"/>
        </w:rPr>
        <w:t>6</w:t>
      </w:r>
      <w:r w:rsidRPr="00B90A96">
        <w:rPr>
          <w:rFonts w:ascii="Arial" w:hAnsi="Arial" w:cs="Arial"/>
          <w:sz w:val="18"/>
          <w:szCs w:val="18"/>
        </w:rPr>
        <w:t xml:space="preserve">                </w:t>
      </w:r>
    </w:p>
    <w:p w14:paraId="45E0E1A0" w14:textId="77777777" w:rsidR="00853DA7" w:rsidRDefault="00853DA7" w:rsidP="00853DA7">
      <w:pPr>
        <w:spacing w:after="0" w:line="276" w:lineRule="auto"/>
        <w:ind w:left="2160" w:firstLine="720"/>
        <w:jc w:val="both"/>
        <w:rPr>
          <w:rFonts w:ascii="Arial" w:eastAsia="Calibri" w:hAnsi="Arial" w:cs="Arial"/>
          <w:b/>
          <w:bCs/>
          <w:sz w:val="24"/>
          <w:szCs w:val="24"/>
        </w:rPr>
      </w:pPr>
    </w:p>
    <w:p w14:paraId="6FC73E8E" w14:textId="77777777" w:rsidR="00853DA7" w:rsidRDefault="00853DA7" w:rsidP="00853DA7">
      <w:pPr>
        <w:spacing w:after="0" w:line="276" w:lineRule="auto"/>
        <w:ind w:left="2160" w:firstLine="720"/>
        <w:jc w:val="both"/>
        <w:rPr>
          <w:rFonts w:ascii="Arial" w:eastAsia="Calibri" w:hAnsi="Arial" w:cs="Arial"/>
          <w:b/>
          <w:bCs/>
          <w:sz w:val="24"/>
          <w:szCs w:val="24"/>
        </w:rPr>
      </w:pPr>
    </w:p>
    <w:p w14:paraId="78773D74" w14:textId="49B7AE2B" w:rsidR="00853DA7" w:rsidRDefault="00853DA7" w:rsidP="00853DA7">
      <w:pPr>
        <w:spacing w:after="0" w:line="276" w:lineRule="auto"/>
        <w:ind w:left="2160" w:firstLine="720"/>
        <w:jc w:val="both"/>
        <w:rPr>
          <w:rFonts w:ascii="Arial" w:eastAsia="Calibri" w:hAnsi="Arial" w:cs="Arial"/>
          <w:b/>
          <w:bCs/>
          <w:sz w:val="24"/>
          <w:szCs w:val="24"/>
        </w:rPr>
      </w:pPr>
      <w:r w:rsidRPr="00853DA7">
        <w:rPr>
          <w:rFonts w:ascii="Arial" w:eastAsia="Calibri" w:hAnsi="Arial" w:cs="Arial"/>
          <w:b/>
          <w:bCs/>
          <w:sz w:val="24"/>
          <w:szCs w:val="24"/>
        </w:rPr>
        <w:t>ΔΕΛΤΙΟ ΤΥΠΟΥ</w:t>
      </w:r>
    </w:p>
    <w:p w14:paraId="26A186B5" w14:textId="77777777" w:rsidR="00853DA7" w:rsidRPr="00853DA7" w:rsidRDefault="00853DA7" w:rsidP="00853DA7">
      <w:pPr>
        <w:spacing w:after="0" w:line="276" w:lineRule="auto"/>
        <w:ind w:left="2160" w:firstLine="720"/>
        <w:jc w:val="both"/>
        <w:rPr>
          <w:rFonts w:ascii="Arial" w:eastAsia="Calibri" w:hAnsi="Arial" w:cs="Arial"/>
          <w:sz w:val="24"/>
          <w:szCs w:val="24"/>
        </w:rPr>
      </w:pPr>
    </w:p>
    <w:p w14:paraId="117D7D56" w14:textId="3232F48D" w:rsidR="00853DA7" w:rsidRDefault="00853DA7" w:rsidP="00853DA7">
      <w:pPr>
        <w:spacing w:after="0" w:line="276" w:lineRule="auto"/>
        <w:ind w:firstLine="720"/>
        <w:jc w:val="both"/>
        <w:rPr>
          <w:rFonts w:ascii="Arial" w:eastAsia="Calibri" w:hAnsi="Arial" w:cs="Arial"/>
          <w:sz w:val="24"/>
          <w:szCs w:val="24"/>
        </w:rPr>
      </w:pPr>
      <w:r w:rsidRPr="00853DA7">
        <w:rPr>
          <w:rFonts w:ascii="Arial" w:eastAsia="Calibri" w:hAnsi="Arial" w:cs="Arial"/>
          <w:sz w:val="24"/>
          <w:szCs w:val="24"/>
        </w:rPr>
        <w:t>Η 8η Μαρτίου, Παγκόσμια Ημέρα της Γυναίκας, αποτελεί ημέρα μνήμης και τιμής για τους αγώνες των γυναικών σε όλο τον κόσμο για ισότητα, αξιοπρέπεια και δικαιοσύνη. Οι ρίζες της βρίσκονται στους αγώνες των εργατριών που διεκδίκησαν καλύτερες συνθήκες εργασίας και ίσα δικαιώματα, ανοίγοντας τον δρόμο για σημαντικές κοινωνικές και εργασιακές κατακτήσεις.</w:t>
      </w:r>
    </w:p>
    <w:p w14:paraId="67DCA5CE" w14:textId="77777777" w:rsidR="00853DA7" w:rsidRPr="00853DA7" w:rsidRDefault="00853DA7" w:rsidP="00853DA7">
      <w:pPr>
        <w:spacing w:after="0" w:line="276" w:lineRule="auto"/>
        <w:ind w:firstLine="720"/>
        <w:jc w:val="both"/>
        <w:rPr>
          <w:rFonts w:ascii="Arial" w:eastAsia="Calibri" w:hAnsi="Arial" w:cs="Arial"/>
          <w:sz w:val="24"/>
          <w:szCs w:val="24"/>
        </w:rPr>
      </w:pPr>
    </w:p>
    <w:p w14:paraId="163DF8D4" w14:textId="16D1AED9" w:rsidR="00853DA7" w:rsidRDefault="00853DA7" w:rsidP="00853DA7">
      <w:pPr>
        <w:spacing w:after="0" w:line="276" w:lineRule="auto"/>
        <w:ind w:firstLine="720"/>
        <w:jc w:val="both"/>
        <w:rPr>
          <w:rFonts w:ascii="Arial" w:eastAsia="Calibri" w:hAnsi="Arial" w:cs="Arial"/>
          <w:sz w:val="24"/>
          <w:szCs w:val="24"/>
        </w:rPr>
      </w:pPr>
      <w:r w:rsidRPr="00853DA7">
        <w:rPr>
          <w:rFonts w:ascii="Arial" w:eastAsia="Calibri" w:hAnsi="Arial" w:cs="Arial"/>
          <w:sz w:val="24"/>
          <w:szCs w:val="24"/>
        </w:rPr>
        <w:t>Στη σημερινή εποχή, ωστόσο, οι προκλήσεις παραμένουν μεγάλες. Σε έναν κόσμο που εξακολουθεί να δοκιμάζεται από πολέμους, συγκρούσεις και ανθρωπιστικές κρίσεις, εκατομμύρια γυναίκες και παιδιά βιώνουν τη βία, την απώλεια, τον ξεριζωμό και την προσφυγιά. Οι γυναίκες συχνά βρίσκονται στην πρώτη γραμμή των συνεπειών των πολέμων, αντιμετωπίζοντας την ανασφάλεια, τη φτώχεια, την εκμετάλλευση και τον κοινωνικό αποκλεισμό, ενώ ταυτόχρονα καλούνται να στηρίξουν οικογένειες και κοινότητες μέσα σε εξαιρετικά δύσκολες συνθήκες.</w:t>
      </w:r>
    </w:p>
    <w:p w14:paraId="052D7A9A" w14:textId="77777777" w:rsidR="00853DA7" w:rsidRPr="00853DA7" w:rsidRDefault="00853DA7" w:rsidP="00853DA7">
      <w:pPr>
        <w:spacing w:after="0" w:line="276" w:lineRule="auto"/>
        <w:ind w:firstLine="720"/>
        <w:jc w:val="both"/>
        <w:rPr>
          <w:rFonts w:ascii="Arial" w:eastAsia="Calibri" w:hAnsi="Arial" w:cs="Arial"/>
          <w:sz w:val="24"/>
          <w:szCs w:val="24"/>
        </w:rPr>
      </w:pPr>
    </w:p>
    <w:p w14:paraId="627F9369" w14:textId="3CC5092A" w:rsidR="00853DA7" w:rsidRDefault="00853DA7" w:rsidP="00853DA7">
      <w:pPr>
        <w:spacing w:after="0" w:line="276" w:lineRule="auto"/>
        <w:ind w:firstLine="720"/>
        <w:jc w:val="both"/>
        <w:rPr>
          <w:rFonts w:ascii="Arial" w:eastAsia="Calibri" w:hAnsi="Arial" w:cs="Arial"/>
          <w:sz w:val="24"/>
          <w:szCs w:val="24"/>
        </w:rPr>
      </w:pPr>
      <w:r w:rsidRPr="00853DA7">
        <w:rPr>
          <w:rFonts w:ascii="Arial" w:eastAsia="Calibri" w:hAnsi="Arial" w:cs="Arial"/>
          <w:sz w:val="24"/>
          <w:szCs w:val="24"/>
        </w:rPr>
        <w:t xml:space="preserve">Παράλληλα, ακόμη και σε καιρούς ειρήνης, οι γυναίκες συνεχίζουν να έρχονται αντιμέτωπες με ανισότητες στην εργασία, με χαμηλότερες αμοιβές, επισφαλείς συνθήκες απασχόλησης, αλλά και φαινόμενα </w:t>
      </w:r>
      <w:proofErr w:type="spellStart"/>
      <w:r w:rsidRPr="00853DA7">
        <w:rPr>
          <w:rFonts w:ascii="Arial" w:eastAsia="Calibri" w:hAnsi="Arial" w:cs="Arial"/>
          <w:sz w:val="24"/>
          <w:szCs w:val="24"/>
        </w:rPr>
        <w:t>έμφυλης</w:t>
      </w:r>
      <w:proofErr w:type="spellEnd"/>
      <w:r w:rsidRPr="00853DA7">
        <w:rPr>
          <w:rFonts w:ascii="Arial" w:eastAsia="Calibri" w:hAnsi="Arial" w:cs="Arial"/>
          <w:sz w:val="24"/>
          <w:szCs w:val="24"/>
        </w:rPr>
        <w:t xml:space="preserve"> βίας και διακρίσεων.</w:t>
      </w:r>
    </w:p>
    <w:p w14:paraId="6DFD51F8" w14:textId="77777777" w:rsidR="00853DA7" w:rsidRPr="00853DA7" w:rsidRDefault="00853DA7" w:rsidP="00853DA7">
      <w:pPr>
        <w:spacing w:after="0" w:line="276" w:lineRule="auto"/>
        <w:ind w:firstLine="720"/>
        <w:jc w:val="both"/>
        <w:rPr>
          <w:rFonts w:ascii="Arial" w:eastAsia="Calibri" w:hAnsi="Arial" w:cs="Arial"/>
          <w:sz w:val="24"/>
          <w:szCs w:val="24"/>
        </w:rPr>
      </w:pPr>
    </w:p>
    <w:p w14:paraId="53471E67" w14:textId="2A3E7C66" w:rsidR="00853DA7" w:rsidRDefault="00853DA7" w:rsidP="00853DA7">
      <w:pPr>
        <w:spacing w:after="0" w:line="276" w:lineRule="auto"/>
        <w:ind w:firstLine="720"/>
        <w:jc w:val="both"/>
        <w:rPr>
          <w:rFonts w:ascii="Arial" w:eastAsia="Calibri" w:hAnsi="Arial" w:cs="Arial"/>
          <w:sz w:val="24"/>
          <w:szCs w:val="24"/>
        </w:rPr>
      </w:pPr>
      <w:r w:rsidRPr="00853DA7">
        <w:rPr>
          <w:rFonts w:ascii="Arial" w:eastAsia="Calibri" w:hAnsi="Arial" w:cs="Arial"/>
          <w:sz w:val="24"/>
          <w:szCs w:val="24"/>
        </w:rPr>
        <w:t>Το Εργατοϋπαλληλικό Κέντρο Νομού Χανίων τιμά την Παγκόσμια Ημέρα της Γυναίκας και εκφράζει τον σεβασμό του στους αγώνες όλων των γυναικών. Στεκόμαστε στο πλευρό κάθε εργαζόμενης γυναίκας, κάθε μητέρας, κάθε γυναίκας που αγωνίζεται για μια καλύτερη ζωή, διεκδικώντας ίσα δικαιώματα, ίσες ευκαιρίες και ένα κοινωνικό και εργασιακό περιβάλλον απαλλαγμένο από διακρίσεις, βία και εκμετάλλευση.</w:t>
      </w:r>
    </w:p>
    <w:p w14:paraId="3A371EB6" w14:textId="77777777" w:rsidR="00853DA7" w:rsidRPr="00853DA7" w:rsidRDefault="00853DA7" w:rsidP="00853DA7">
      <w:pPr>
        <w:spacing w:after="0" w:line="276" w:lineRule="auto"/>
        <w:ind w:firstLine="720"/>
        <w:jc w:val="both"/>
        <w:rPr>
          <w:rFonts w:ascii="Arial" w:eastAsia="Calibri" w:hAnsi="Arial" w:cs="Arial"/>
          <w:sz w:val="24"/>
          <w:szCs w:val="24"/>
        </w:rPr>
      </w:pPr>
    </w:p>
    <w:p w14:paraId="6A66278A" w14:textId="7C238270" w:rsidR="00853DA7" w:rsidRDefault="00853DA7" w:rsidP="00853DA7">
      <w:pPr>
        <w:spacing w:after="0" w:line="276" w:lineRule="auto"/>
        <w:ind w:firstLine="720"/>
        <w:jc w:val="both"/>
        <w:rPr>
          <w:rFonts w:ascii="Arial" w:eastAsia="Calibri" w:hAnsi="Arial" w:cs="Arial"/>
          <w:sz w:val="24"/>
          <w:szCs w:val="24"/>
        </w:rPr>
      </w:pPr>
      <w:r w:rsidRPr="00853DA7">
        <w:rPr>
          <w:rFonts w:ascii="Arial" w:eastAsia="Calibri" w:hAnsi="Arial" w:cs="Arial"/>
          <w:sz w:val="24"/>
          <w:szCs w:val="24"/>
        </w:rPr>
        <w:t>Η 8η Μαρτίου δεν αποτελεί μόνο ημέρα τιμής, αλλά και υπενθύμιση ότι ο αγώνας για ουσιαστική ισότητα, ειρήνη, κοινωνική δικαιοσύνη και σεβασμό στα ανθρώπινα δικαιώματα συνεχίζεται.</w:t>
      </w:r>
    </w:p>
    <w:p w14:paraId="794FEB82" w14:textId="0A0ADEEE" w:rsidR="00853DA7" w:rsidRDefault="00853DA7" w:rsidP="00853DA7">
      <w:pPr>
        <w:spacing w:after="0" w:line="276" w:lineRule="auto"/>
        <w:ind w:firstLine="720"/>
        <w:jc w:val="both"/>
        <w:rPr>
          <w:rFonts w:ascii="Arial" w:eastAsia="Calibri" w:hAnsi="Arial" w:cs="Arial"/>
          <w:sz w:val="24"/>
          <w:szCs w:val="24"/>
        </w:rPr>
      </w:pPr>
    </w:p>
    <w:p w14:paraId="5E16F7F2" w14:textId="77777777" w:rsidR="00853DA7" w:rsidRPr="00853DA7" w:rsidRDefault="00853DA7" w:rsidP="00853DA7">
      <w:pPr>
        <w:spacing w:after="0" w:line="276" w:lineRule="auto"/>
        <w:ind w:firstLine="720"/>
        <w:jc w:val="both"/>
        <w:rPr>
          <w:rFonts w:ascii="Arial" w:eastAsia="Calibri" w:hAnsi="Arial" w:cs="Arial"/>
          <w:sz w:val="24"/>
          <w:szCs w:val="24"/>
        </w:rPr>
      </w:pPr>
    </w:p>
    <w:p w14:paraId="6C07B5F7" w14:textId="77777777" w:rsidR="00853DA7" w:rsidRPr="00853DA7" w:rsidRDefault="00853DA7" w:rsidP="00853DA7">
      <w:pPr>
        <w:spacing w:after="0" w:line="276" w:lineRule="auto"/>
        <w:ind w:left="1440" w:firstLine="720"/>
        <w:jc w:val="both"/>
        <w:rPr>
          <w:rFonts w:ascii="Arial" w:eastAsia="Calibri" w:hAnsi="Arial" w:cs="Arial"/>
          <w:sz w:val="24"/>
          <w:szCs w:val="24"/>
        </w:rPr>
      </w:pPr>
      <w:r w:rsidRPr="00853DA7">
        <w:rPr>
          <w:rFonts w:ascii="Arial" w:eastAsia="Calibri" w:hAnsi="Arial" w:cs="Arial"/>
          <w:b/>
          <w:bCs/>
          <w:sz w:val="24"/>
          <w:szCs w:val="24"/>
        </w:rPr>
        <w:t>Εργατοϋπαλληλικό Κέντρο Νομού Χανίων</w:t>
      </w:r>
    </w:p>
    <w:p w14:paraId="594B753B" w14:textId="77777777" w:rsidR="00F43407" w:rsidRDefault="00F43407"/>
    <w:sectPr w:rsidR="00F43407" w:rsidSect="00853DA7">
      <w:pgSz w:w="11906" w:h="16838"/>
      <w:pgMar w:top="851"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A7"/>
    <w:rsid w:val="00853DA7"/>
    <w:rsid w:val="00F434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1EFA"/>
  <w15:chartTrackingRefBased/>
  <w15:docId w15:val="{315B2C0C-8366-447A-8146-2DF1A43F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53DA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53DA7"/>
    <w:rPr>
      <w:b/>
      <w:bCs/>
    </w:rPr>
  </w:style>
  <w:style w:type="character" w:styleId="-">
    <w:name w:val="Hyperlink"/>
    <w:basedOn w:val="a0"/>
    <w:uiPriority w:val="99"/>
    <w:semiHidden/>
    <w:unhideWhenUsed/>
    <w:rsid w:val="00853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02266">
      <w:bodyDiv w:val="1"/>
      <w:marLeft w:val="0"/>
      <w:marRight w:val="0"/>
      <w:marTop w:val="0"/>
      <w:marBottom w:val="0"/>
      <w:divBdr>
        <w:top w:val="none" w:sz="0" w:space="0" w:color="auto"/>
        <w:left w:val="none" w:sz="0" w:space="0" w:color="auto"/>
        <w:bottom w:val="none" w:sz="0" w:space="0" w:color="auto"/>
        <w:right w:val="none" w:sz="0" w:space="0" w:color="auto"/>
      </w:divBdr>
      <w:divsChild>
        <w:div w:id="183444567">
          <w:marLeft w:val="0"/>
          <w:marRight w:val="0"/>
          <w:marTop w:val="0"/>
          <w:marBottom w:val="0"/>
          <w:divBdr>
            <w:top w:val="none" w:sz="0" w:space="0" w:color="auto"/>
            <w:left w:val="none" w:sz="0" w:space="0" w:color="auto"/>
            <w:bottom w:val="none" w:sz="0" w:space="0" w:color="auto"/>
            <w:right w:val="none" w:sz="0" w:space="0" w:color="auto"/>
          </w:divBdr>
          <w:divsChild>
            <w:div w:id="701444423">
              <w:marLeft w:val="0"/>
              <w:marRight w:val="0"/>
              <w:marTop w:val="0"/>
              <w:marBottom w:val="0"/>
              <w:divBdr>
                <w:top w:val="none" w:sz="0" w:space="0" w:color="auto"/>
                <w:left w:val="none" w:sz="0" w:space="0" w:color="auto"/>
                <w:bottom w:val="none" w:sz="0" w:space="0" w:color="auto"/>
                <w:right w:val="none" w:sz="0" w:space="0" w:color="auto"/>
              </w:divBdr>
              <w:divsChild>
                <w:div w:id="2068646930">
                  <w:marLeft w:val="0"/>
                  <w:marRight w:val="0"/>
                  <w:marTop w:val="0"/>
                  <w:marBottom w:val="0"/>
                  <w:divBdr>
                    <w:top w:val="none" w:sz="0" w:space="0" w:color="auto"/>
                    <w:left w:val="none" w:sz="0" w:space="0" w:color="auto"/>
                    <w:bottom w:val="none" w:sz="0" w:space="0" w:color="auto"/>
                    <w:right w:val="none" w:sz="0" w:space="0" w:color="auto"/>
                  </w:divBdr>
                  <w:divsChild>
                    <w:div w:id="1848134794">
                      <w:marLeft w:val="0"/>
                      <w:marRight w:val="0"/>
                      <w:marTop w:val="0"/>
                      <w:marBottom w:val="0"/>
                      <w:divBdr>
                        <w:top w:val="none" w:sz="0" w:space="0" w:color="auto"/>
                        <w:left w:val="none" w:sz="0" w:space="0" w:color="auto"/>
                        <w:bottom w:val="none" w:sz="0" w:space="0" w:color="auto"/>
                        <w:right w:val="none" w:sz="0" w:space="0" w:color="auto"/>
                      </w:divBdr>
                      <w:divsChild>
                        <w:div w:id="1194685674">
                          <w:marLeft w:val="0"/>
                          <w:marRight w:val="0"/>
                          <w:marTop w:val="0"/>
                          <w:marBottom w:val="0"/>
                          <w:divBdr>
                            <w:top w:val="none" w:sz="0" w:space="0" w:color="auto"/>
                            <w:left w:val="none" w:sz="0" w:space="0" w:color="auto"/>
                            <w:bottom w:val="none" w:sz="0" w:space="0" w:color="auto"/>
                            <w:right w:val="none" w:sz="0" w:space="0" w:color="auto"/>
                          </w:divBdr>
                          <w:divsChild>
                            <w:div w:id="218322935">
                              <w:marLeft w:val="0"/>
                              <w:marRight w:val="0"/>
                              <w:marTop w:val="0"/>
                              <w:marBottom w:val="0"/>
                              <w:divBdr>
                                <w:top w:val="none" w:sz="0" w:space="0" w:color="auto"/>
                                <w:left w:val="none" w:sz="0" w:space="0" w:color="auto"/>
                                <w:bottom w:val="none" w:sz="0" w:space="0" w:color="auto"/>
                                <w:right w:val="none" w:sz="0" w:space="0" w:color="auto"/>
                              </w:divBdr>
                              <w:divsChild>
                                <w:div w:id="6845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5E35A.88A7123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1602</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2026-03-06T09:15:00Z</dcterms:created>
  <dcterms:modified xsi:type="dcterms:W3CDTF">2026-03-06T09:18:00Z</dcterms:modified>
</cp:coreProperties>
</file>